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347B9" w14:textId="307BC428" w:rsidR="00380A46" w:rsidRPr="00151BFB" w:rsidRDefault="00380A46" w:rsidP="00151BFB">
      <w:pPr>
        <w:pStyle w:val="NoSpacing"/>
        <w:jc w:val="center"/>
        <w:rPr>
          <w:rFonts w:ascii="Arial Black" w:hAnsi="Arial Black"/>
          <w:b/>
          <w:bCs/>
          <w:sz w:val="40"/>
          <w:szCs w:val="40"/>
        </w:rPr>
      </w:pPr>
      <w:r w:rsidRPr="00151BFB">
        <w:rPr>
          <w:rFonts w:ascii="Arial Black" w:hAnsi="Arial Black"/>
          <w:b/>
          <w:bCs/>
          <w:sz w:val="40"/>
          <w:szCs w:val="40"/>
        </w:rPr>
        <w:t>CAQI Awards</w:t>
      </w:r>
    </w:p>
    <w:p w14:paraId="5C835714" w14:textId="77777777" w:rsidR="00380A46" w:rsidRPr="00380A46" w:rsidRDefault="00380A46" w:rsidP="00380A46">
      <w:pPr>
        <w:pStyle w:val="NoSpacing"/>
        <w:jc w:val="center"/>
        <w:rPr>
          <w:rFonts w:ascii="Arial Black" w:hAnsi="Arial Black"/>
          <w:b/>
          <w:bCs/>
        </w:rPr>
      </w:pPr>
      <w:r w:rsidRPr="00380A46">
        <w:rPr>
          <w:rFonts w:ascii="Arial Black" w:hAnsi="Arial Black"/>
          <w:b/>
          <w:bCs/>
        </w:rPr>
        <w:t>CAQI Coach of the Year</w:t>
      </w:r>
    </w:p>
    <w:p w14:paraId="35B0700F" w14:textId="2963B851" w:rsidR="00380A46" w:rsidRDefault="00380A46" w:rsidP="00380A46">
      <w:pPr>
        <w:pStyle w:val="NoSpacing"/>
        <w:jc w:val="center"/>
        <w:rPr>
          <w:rFonts w:ascii="Arial Black" w:hAnsi="Arial Black"/>
          <w:b/>
          <w:bCs/>
        </w:rPr>
      </w:pPr>
      <w:r w:rsidRPr="00380A46">
        <w:rPr>
          <w:rFonts w:ascii="Arial Black" w:hAnsi="Arial Black"/>
          <w:b/>
          <w:bCs/>
        </w:rPr>
        <w:t>CAQI Volunteer of the Year</w:t>
      </w:r>
    </w:p>
    <w:p w14:paraId="71A2BE42" w14:textId="77777777" w:rsidR="00151BFB" w:rsidRPr="00151BFB" w:rsidRDefault="00151BFB" w:rsidP="00380A46">
      <w:pPr>
        <w:pStyle w:val="NoSpacing"/>
        <w:jc w:val="center"/>
        <w:rPr>
          <w:rFonts w:ascii="Arial Black" w:hAnsi="Arial Black"/>
          <w:b/>
          <w:bCs/>
          <w:sz w:val="16"/>
          <w:szCs w:val="16"/>
        </w:rPr>
      </w:pPr>
    </w:p>
    <w:p w14:paraId="270C87D1" w14:textId="69FD26BB" w:rsidR="00380A46" w:rsidRPr="00380A46" w:rsidRDefault="00380A46" w:rsidP="00380A46">
      <w:pPr>
        <w:rPr>
          <w:rFonts w:ascii="Arial" w:hAnsi="Arial" w:cs="Arial"/>
        </w:rPr>
      </w:pPr>
      <w:r w:rsidRPr="00380A46">
        <w:rPr>
          <w:rFonts w:ascii="Arial" w:hAnsi="Arial" w:cs="Arial"/>
        </w:rPr>
        <w:t>Many people contribute significantly to improve the quality of our sport. In recognition of this, we offer the following two prestigious awards:</w:t>
      </w:r>
    </w:p>
    <w:p w14:paraId="280AD20B" w14:textId="77777777" w:rsidR="00380A46" w:rsidRPr="00380A46" w:rsidRDefault="00380A46" w:rsidP="00380A46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380A46">
        <w:rPr>
          <w:rFonts w:ascii="Arial" w:hAnsi="Arial" w:cs="Arial"/>
        </w:rPr>
        <w:t>CAQI Coach of the Year</w:t>
      </w:r>
    </w:p>
    <w:p w14:paraId="4228CAEC" w14:textId="77777777" w:rsidR="00380A46" w:rsidRPr="00380A46" w:rsidRDefault="00380A46" w:rsidP="00380A46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380A46">
        <w:rPr>
          <w:rFonts w:ascii="Arial" w:hAnsi="Arial" w:cs="Arial"/>
        </w:rPr>
        <w:t xml:space="preserve">CAQI Volunteer of the Year </w:t>
      </w:r>
    </w:p>
    <w:p w14:paraId="35783423" w14:textId="77777777" w:rsidR="00380A46" w:rsidRPr="00380A46" w:rsidRDefault="00380A46" w:rsidP="00380A46">
      <w:pPr>
        <w:pStyle w:val="NoSpacing"/>
        <w:rPr>
          <w:rFonts w:ascii="Arial" w:hAnsi="Arial" w:cs="Arial"/>
        </w:rPr>
      </w:pPr>
    </w:p>
    <w:p w14:paraId="59D59834" w14:textId="7BE9052B" w:rsidR="00380A46" w:rsidRPr="00380A46" w:rsidRDefault="00380A46" w:rsidP="00380A46">
      <w:pPr>
        <w:rPr>
          <w:rFonts w:ascii="Arial" w:hAnsi="Arial" w:cs="Arial"/>
        </w:rPr>
      </w:pPr>
      <w:r w:rsidRPr="00380A46">
        <w:rPr>
          <w:rFonts w:ascii="Arial" w:hAnsi="Arial" w:cs="Arial"/>
        </w:rPr>
        <w:t>These awards acknowledge outstanding effort, and present recipients as role models to others. They consider the nominees’ contribution to calisthenics over a long period of time, and not just in the year of the award.</w:t>
      </w:r>
    </w:p>
    <w:p w14:paraId="25F7EC12" w14:textId="77777777" w:rsidR="00380A46" w:rsidRPr="00380A46" w:rsidRDefault="00380A46" w:rsidP="00380A46">
      <w:pPr>
        <w:rPr>
          <w:rFonts w:ascii="Arial" w:hAnsi="Arial" w:cs="Arial"/>
          <w:b/>
        </w:rPr>
      </w:pPr>
      <w:r w:rsidRPr="00380A46">
        <w:rPr>
          <w:rFonts w:ascii="Arial" w:hAnsi="Arial" w:cs="Arial"/>
          <w:b/>
        </w:rPr>
        <w:t>Who can nominate?</w:t>
      </w:r>
    </w:p>
    <w:p w14:paraId="332832CD" w14:textId="77777777" w:rsidR="00380A46" w:rsidRPr="00380A46" w:rsidRDefault="00380A46" w:rsidP="00380A46">
      <w:pPr>
        <w:pStyle w:val="NoSpacing"/>
        <w:rPr>
          <w:rFonts w:ascii="Arial" w:hAnsi="Arial" w:cs="Arial"/>
        </w:rPr>
      </w:pPr>
      <w:r w:rsidRPr="00380A46">
        <w:rPr>
          <w:rFonts w:ascii="Arial" w:hAnsi="Arial" w:cs="Arial"/>
        </w:rPr>
        <w:t>We welcome nominations from:</w:t>
      </w:r>
    </w:p>
    <w:p w14:paraId="140CDD87" w14:textId="77777777" w:rsidR="00380A46" w:rsidRPr="00380A46" w:rsidRDefault="00380A46" w:rsidP="00380A46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380A46">
        <w:rPr>
          <w:rFonts w:ascii="Arial" w:hAnsi="Arial" w:cs="Arial"/>
        </w:rPr>
        <w:t>Clubs</w:t>
      </w:r>
    </w:p>
    <w:p w14:paraId="4C9B3319" w14:textId="77777777" w:rsidR="00380A46" w:rsidRPr="00380A46" w:rsidRDefault="00380A46" w:rsidP="00380A46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380A46">
        <w:rPr>
          <w:rFonts w:ascii="Arial" w:hAnsi="Arial" w:cs="Arial"/>
        </w:rPr>
        <w:t>Club Delegates</w:t>
      </w:r>
    </w:p>
    <w:p w14:paraId="7904229E" w14:textId="77777777" w:rsidR="00380A46" w:rsidRPr="00380A46" w:rsidRDefault="00380A46" w:rsidP="00380A46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380A46">
        <w:rPr>
          <w:rFonts w:ascii="Arial" w:hAnsi="Arial" w:cs="Arial"/>
        </w:rPr>
        <w:t>Coaches</w:t>
      </w:r>
    </w:p>
    <w:p w14:paraId="2EB0EDC0" w14:textId="77777777" w:rsidR="00380A46" w:rsidRPr="00380A46" w:rsidRDefault="00380A46" w:rsidP="00380A46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380A46">
        <w:rPr>
          <w:rFonts w:ascii="Arial" w:hAnsi="Arial" w:cs="Arial"/>
        </w:rPr>
        <w:t>Parents</w:t>
      </w:r>
    </w:p>
    <w:p w14:paraId="271D98D8" w14:textId="77777777" w:rsidR="00380A46" w:rsidRPr="00380A46" w:rsidRDefault="00380A46" w:rsidP="00380A46">
      <w:pPr>
        <w:pStyle w:val="NoSpacing"/>
        <w:rPr>
          <w:rFonts w:ascii="Arial" w:hAnsi="Arial" w:cs="Arial"/>
        </w:rPr>
      </w:pPr>
    </w:p>
    <w:p w14:paraId="42774240" w14:textId="5F7503BF" w:rsidR="00380A46" w:rsidRPr="00380A46" w:rsidRDefault="00380A46" w:rsidP="00380A46">
      <w:pPr>
        <w:pStyle w:val="NoSpacing"/>
        <w:rPr>
          <w:rFonts w:ascii="Arial" w:hAnsi="Arial" w:cs="Arial"/>
        </w:rPr>
      </w:pPr>
      <w:r w:rsidRPr="00380A46">
        <w:rPr>
          <w:rFonts w:ascii="Arial" w:hAnsi="Arial" w:cs="Arial"/>
        </w:rPr>
        <w:t>Clubs can nominate more than one person.</w:t>
      </w:r>
    </w:p>
    <w:p w14:paraId="74356F6F" w14:textId="77777777" w:rsidR="00380A46" w:rsidRPr="00380A46" w:rsidRDefault="00380A46" w:rsidP="00380A46">
      <w:pPr>
        <w:pStyle w:val="NoSpacing"/>
        <w:rPr>
          <w:rFonts w:ascii="Arial" w:hAnsi="Arial" w:cs="Arial"/>
        </w:rPr>
      </w:pPr>
    </w:p>
    <w:p w14:paraId="4100DB87" w14:textId="77777777" w:rsidR="00380A46" w:rsidRPr="00380A46" w:rsidRDefault="00380A46" w:rsidP="00380A46">
      <w:pPr>
        <w:rPr>
          <w:rFonts w:ascii="Arial" w:hAnsi="Arial" w:cs="Arial"/>
          <w:b/>
        </w:rPr>
      </w:pPr>
      <w:r w:rsidRPr="00380A46">
        <w:rPr>
          <w:rFonts w:ascii="Arial" w:hAnsi="Arial" w:cs="Arial"/>
          <w:b/>
        </w:rPr>
        <w:t>The process for nomination</w:t>
      </w:r>
    </w:p>
    <w:p w14:paraId="6E2176CF" w14:textId="21174095" w:rsidR="00380A46" w:rsidRPr="00380A46" w:rsidRDefault="00380A46" w:rsidP="00380A46">
      <w:pPr>
        <w:rPr>
          <w:rFonts w:ascii="Arial" w:hAnsi="Arial" w:cs="Arial"/>
          <w:b/>
        </w:rPr>
      </w:pPr>
      <w:r w:rsidRPr="00380A46">
        <w:rPr>
          <w:rFonts w:ascii="Arial" w:hAnsi="Arial" w:cs="Arial"/>
        </w:rPr>
        <w:t>Please refer to the CAQI</w:t>
      </w:r>
      <w:r w:rsidRPr="00380A46">
        <w:rPr>
          <w:rFonts w:ascii="Arial" w:hAnsi="Arial" w:cs="Arial"/>
          <w:i/>
        </w:rPr>
        <w:t xml:space="preserve"> Award</w:t>
      </w:r>
      <w:r w:rsidR="00177246">
        <w:rPr>
          <w:rFonts w:ascii="Arial" w:hAnsi="Arial" w:cs="Arial"/>
          <w:i/>
        </w:rPr>
        <w:t>s – How to Nominate (attached)</w:t>
      </w:r>
      <w:r w:rsidRPr="00380A46">
        <w:rPr>
          <w:rFonts w:ascii="Arial" w:hAnsi="Arial" w:cs="Arial"/>
        </w:rPr>
        <w:t>, noting that</w:t>
      </w:r>
      <w:r w:rsidRPr="00380A46">
        <w:rPr>
          <w:rFonts w:ascii="Arial" w:hAnsi="Arial" w:cs="Arial"/>
          <w:b/>
        </w:rPr>
        <w:t xml:space="preserve"> nominations will only be accepted electronically </w:t>
      </w:r>
      <w:r w:rsidRPr="00380A46">
        <w:rPr>
          <w:rFonts w:ascii="Arial" w:hAnsi="Arial" w:cs="Arial"/>
        </w:rPr>
        <w:t>by submitting to</w:t>
      </w:r>
      <w:r w:rsidR="00151BFB">
        <w:rPr>
          <w:rFonts w:ascii="Arial" w:hAnsi="Arial" w:cs="Arial"/>
          <w:b/>
        </w:rPr>
        <w:t xml:space="preserve"> either </w:t>
      </w:r>
      <w:hyperlink r:id="rId7" w:history="1">
        <w:r w:rsidR="00151BFB" w:rsidRPr="00442875">
          <w:rPr>
            <w:rStyle w:val="Hyperlink"/>
            <w:rFonts w:ascii="Arial" w:hAnsi="Arial" w:cs="Arial"/>
            <w:b/>
          </w:rPr>
          <w:t>secretary@caqi.com.au</w:t>
        </w:r>
      </w:hyperlink>
      <w:r w:rsidR="00151BFB">
        <w:rPr>
          <w:rFonts w:ascii="Arial" w:hAnsi="Arial" w:cs="Arial"/>
          <w:b/>
        </w:rPr>
        <w:t xml:space="preserve"> or </w:t>
      </w:r>
      <w:hyperlink r:id="rId8" w:history="1">
        <w:r w:rsidR="00151BFB" w:rsidRPr="00442875">
          <w:rPr>
            <w:rStyle w:val="Hyperlink"/>
            <w:rFonts w:ascii="Arial" w:hAnsi="Arial" w:cs="Arial"/>
            <w:b/>
          </w:rPr>
          <w:t>president@caqi.com.au</w:t>
        </w:r>
      </w:hyperlink>
      <w:r w:rsidR="00151BFB">
        <w:rPr>
          <w:rFonts w:ascii="Arial" w:hAnsi="Arial" w:cs="Arial"/>
          <w:b/>
        </w:rPr>
        <w:t xml:space="preserve"> </w:t>
      </w:r>
    </w:p>
    <w:p w14:paraId="14D7C8E1" w14:textId="77777777" w:rsidR="00380A46" w:rsidRPr="00380A46" w:rsidRDefault="00380A46" w:rsidP="00380A46">
      <w:pPr>
        <w:pStyle w:val="NoSpacing"/>
        <w:rPr>
          <w:rFonts w:ascii="Arial" w:hAnsi="Arial" w:cs="Arial"/>
          <w:b/>
        </w:rPr>
      </w:pPr>
      <w:r w:rsidRPr="00380A46">
        <w:rPr>
          <w:rFonts w:ascii="Arial" w:hAnsi="Arial" w:cs="Arial"/>
          <w:b/>
        </w:rPr>
        <w:t>Closing date</w:t>
      </w:r>
    </w:p>
    <w:p w14:paraId="354225F2" w14:textId="6E9E75E4" w:rsidR="00380A46" w:rsidRPr="00380A46" w:rsidRDefault="00380A46" w:rsidP="00380A46">
      <w:pPr>
        <w:pStyle w:val="NoSpacing"/>
        <w:rPr>
          <w:rFonts w:ascii="Arial" w:hAnsi="Arial" w:cs="Arial"/>
        </w:rPr>
      </w:pPr>
      <w:r w:rsidRPr="00380A46">
        <w:rPr>
          <w:rFonts w:ascii="Arial" w:hAnsi="Arial" w:cs="Arial"/>
        </w:rPr>
        <w:t>Nominations close on</w:t>
      </w:r>
      <w:r w:rsidR="00177246">
        <w:rPr>
          <w:rFonts w:ascii="Arial" w:hAnsi="Arial" w:cs="Arial"/>
          <w:b/>
        </w:rPr>
        <w:t xml:space="preserve"> 7</w:t>
      </w:r>
      <w:r w:rsidR="00177246" w:rsidRPr="00177246">
        <w:rPr>
          <w:rFonts w:ascii="Arial" w:hAnsi="Arial" w:cs="Arial"/>
          <w:b/>
          <w:vertAlign w:val="superscript"/>
        </w:rPr>
        <w:t>th</w:t>
      </w:r>
      <w:r w:rsidR="00177246">
        <w:rPr>
          <w:rFonts w:ascii="Arial" w:hAnsi="Arial" w:cs="Arial"/>
          <w:b/>
        </w:rPr>
        <w:t xml:space="preserve"> March</w:t>
      </w:r>
      <w:r w:rsidRPr="00380A46">
        <w:rPr>
          <w:rFonts w:ascii="Arial" w:hAnsi="Arial" w:cs="Arial"/>
          <w:b/>
        </w:rPr>
        <w:t xml:space="preserve"> </w:t>
      </w:r>
      <w:r w:rsidRPr="00380A46">
        <w:rPr>
          <w:rFonts w:ascii="Arial" w:hAnsi="Arial" w:cs="Arial"/>
        </w:rPr>
        <w:t xml:space="preserve">and extensions cannot be granted. </w:t>
      </w:r>
    </w:p>
    <w:p w14:paraId="45B69652" w14:textId="77777777" w:rsidR="00380A46" w:rsidRPr="00380A46" w:rsidRDefault="00380A46" w:rsidP="00380A46">
      <w:pPr>
        <w:pStyle w:val="NoSpacing"/>
        <w:rPr>
          <w:rFonts w:ascii="Arial" w:hAnsi="Arial" w:cs="Arial"/>
        </w:rPr>
      </w:pPr>
    </w:p>
    <w:p w14:paraId="08B1A6BA" w14:textId="77777777" w:rsidR="00380A46" w:rsidRPr="00380A46" w:rsidRDefault="00380A46" w:rsidP="00380A46">
      <w:pPr>
        <w:pStyle w:val="NoSpacing"/>
        <w:rPr>
          <w:rFonts w:ascii="Arial" w:hAnsi="Arial" w:cs="Arial"/>
          <w:b/>
        </w:rPr>
      </w:pPr>
      <w:r w:rsidRPr="00380A46">
        <w:rPr>
          <w:rFonts w:ascii="Arial" w:hAnsi="Arial" w:cs="Arial"/>
          <w:b/>
        </w:rPr>
        <w:t>The award</w:t>
      </w:r>
    </w:p>
    <w:p w14:paraId="2255E65E" w14:textId="4701F641" w:rsidR="00380A46" w:rsidRDefault="00380A46" w:rsidP="00380A46">
      <w:pPr>
        <w:pStyle w:val="NoSpacing"/>
        <w:rPr>
          <w:rFonts w:ascii="Arial" w:hAnsi="Arial" w:cs="Arial"/>
        </w:rPr>
      </w:pPr>
      <w:r w:rsidRPr="00380A46">
        <w:rPr>
          <w:rFonts w:ascii="Arial" w:hAnsi="Arial" w:cs="Arial"/>
        </w:rPr>
        <w:t>The award comprises a perpetual trophy</w:t>
      </w:r>
      <w:r w:rsidR="00151BFB">
        <w:rPr>
          <w:rFonts w:ascii="Arial" w:hAnsi="Arial" w:cs="Arial"/>
        </w:rPr>
        <w:t>, plus small take away trophy</w:t>
      </w:r>
      <w:r w:rsidR="00177246">
        <w:rPr>
          <w:rFonts w:ascii="Arial" w:hAnsi="Arial" w:cs="Arial"/>
        </w:rPr>
        <w:t>/plaque</w:t>
      </w:r>
      <w:r w:rsidRPr="00380A46">
        <w:rPr>
          <w:rFonts w:ascii="Arial" w:hAnsi="Arial" w:cs="Arial"/>
        </w:rPr>
        <w:t xml:space="preserve">, and the recipient’s name is listed in the CAQI </w:t>
      </w:r>
      <w:r w:rsidR="00151BFB">
        <w:rPr>
          <w:rFonts w:ascii="Arial" w:hAnsi="Arial" w:cs="Arial"/>
        </w:rPr>
        <w:t>Website and/or State Championships programs</w:t>
      </w:r>
      <w:r w:rsidRPr="00380A46">
        <w:rPr>
          <w:rFonts w:ascii="Arial" w:hAnsi="Arial" w:cs="Arial"/>
        </w:rPr>
        <w:t xml:space="preserve"> in subsequent years. All nominations are acknowledged, and awards presented at the CAQI State Solo/Duo/Graceful Championships</w:t>
      </w:r>
      <w:r w:rsidR="00151BFB">
        <w:rPr>
          <w:rFonts w:ascii="Arial" w:hAnsi="Arial" w:cs="Arial"/>
        </w:rPr>
        <w:t xml:space="preserve"> in May of each year.</w:t>
      </w:r>
    </w:p>
    <w:p w14:paraId="6FA496A7" w14:textId="1834803A" w:rsidR="00151BFB" w:rsidRDefault="00151BFB" w:rsidP="00380A46">
      <w:pPr>
        <w:pStyle w:val="NoSpacing"/>
        <w:rPr>
          <w:rFonts w:ascii="Arial" w:hAnsi="Arial" w:cs="Arial"/>
        </w:rPr>
      </w:pPr>
    </w:p>
    <w:p w14:paraId="3FBD8EEF" w14:textId="66214B4D" w:rsidR="00151BFB" w:rsidRDefault="00151BFB" w:rsidP="00151BFB">
      <w:pPr>
        <w:pStyle w:val="NoSpacing"/>
        <w:rPr>
          <w:rFonts w:ascii="Arial" w:hAnsi="Arial" w:cs="Arial"/>
          <w:b/>
        </w:rPr>
      </w:pPr>
      <w:r w:rsidRPr="00380A46">
        <w:rPr>
          <w:rFonts w:ascii="Arial" w:hAnsi="Arial" w:cs="Arial"/>
          <w:b/>
        </w:rPr>
        <w:t>Assessors</w:t>
      </w:r>
    </w:p>
    <w:p w14:paraId="43FD5EC6" w14:textId="72805158" w:rsidR="00151BFB" w:rsidRPr="00151BFB" w:rsidRDefault="00151BFB" w:rsidP="00151BFB">
      <w:pPr>
        <w:pStyle w:val="NoSpacing"/>
        <w:rPr>
          <w:rFonts w:ascii="Arial" w:hAnsi="Arial" w:cs="Arial"/>
          <w:b/>
        </w:rPr>
      </w:pPr>
      <w:r w:rsidRPr="00380A46">
        <w:rPr>
          <w:rFonts w:ascii="Arial" w:hAnsi="Arial" w:cs="Arial"/>
        </w:rPr>
        <w:t>Nominations are assessed by the panels identified below.</w:t>
      </w:r>
    </w:p>
    <w:tbl>
      <w:tblPr>
        <w:tblpPr w:leftFromText="180" w:rightFromText="180" w:vertAnchor="text" w:horzAnchor="margin" w:tblpX="108" w:tblpY="19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4"/>
        <w:gridCol w:w="6095"/>
      </w:tblGrid>
      <w:tr w:rsidR="00151BFB" w:rsidRPr="00380A46" w14:paraId="557C481E" w14:textId="77777777" w:rsidTr="00151BFB">
        <w:trPr>
          <w:trHeight w:val="418"/>
          <w:tblHeader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14:paraId="0F93E3A6" w14:textId="77777777" w:rsidR="00151BFB" w:rsidRPr="00380A46" w:rsidRDefault="00151BFB" w:rsidP="00151BFB">
            <w:pPr>
              <w:spacing w:before="60" w:after="60"/>
              <w:rPr>
                <w:rFonts w:ascii="Arial" w:hAnsi="Arial" w:cs="Arial"/>
                <w:b/>
              </w:rPr>
            </w:pPr>
            <w:r w:rsidRPr="00380A46">
              <w:rPr>
                <w:rFonts w:ascii="Arial" w:hAnsi="Arial" w:cs="Arial"/>
                <w:b/>
              </w:rPr>
              <w:t>Award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14:paraId="37911FC3" w14:textId="77777777" w:rsidR="00151BFB" w:rsidRPr="00380A46" w:rsidRDefault="00151BFB" w:rsidP="00151BFB">
            <w:pPr>
              <w:spacing w:before="60" w:after="60"/>
              <w:rPr>
                <w:rFonts w:ascii="Arial" w:hAnsi="Arial" w:cs="Arial"/>
                <w:b/>
              </w:rPr>
            </w:pPr>
            <w:r w:rsidRPr="00380A46">
              <w:rPr>
                <w:rFonts w:ascii="Arial" w:hAnsi="Arial" w:cs="Arial"/>
                <w:b/>
              </w:rPr>
              <w:t>Assessors</w:t>
            </w:r>
          </w:p>
        </w:tc>
      </w:tr>
      <w:tr w:rsidR="00151BFB" w:rsidRPr="00380A46" w14:paraId="304EEA48" w14:textId="77777777" w:rsidTr="00151BFB">
        <w:trPr>
          <w:trHeight w:val="269"/>
        </w:trPr>
        <w:tc>
          <w:tcPr>
            <w:tcW w:w="3794" w:type="dxa"/>
          </w:tcPr>
          <w:p w14:paraId="1BE77D4B" w14:textId="77777777" w:rsidR="00151BFB" w:rsidRPr="00151BFB" w:rsidRDefault="00151BFB" w:rsidP="00151BF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51BFB">
              <w:rPr>
                <w:rFonts w:ascii="Arial" w:hAnsi="Arial" w:cs="Arial"/>
                <w:sz w:val="20"/>
                <w:szCs w:val="20"/>
              </w:rPr>
              <w:t>CAQI Coach of the Year</w:t>
            </w:r>
          </w:p>
        </w:tc>
        <w:tc>
          <w:tcPr>
            <w:tcW w:w="6095" w:type="dxa"/>
          </w:tcPr>
          <w:p w14:paraId="1ABE6A49" w14:textId="77777777" w:rsidR="00151BFB" w:rsidRPr="00151BFB" w:rsidRDefault="00151BFB" w:rsidP="00151BF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51BFB">
              <w:rPr>
                <w:rFonts w:ascii="Arial" w:hAnsi="Arial" w:cs="Arial"/>
                <w:sz w:val="20"/>
                <w:szCs w:val="20"/>
              </w:rPr>
              <w:t>A panel comprising:</w:t>
            </w:r>
          </w:p>
          <w:p w14:paraId="1600234D" w14:textId="77777777" w:rsidR="00151BFB" w:rsidRPr="00151BFB" w:rsidRDefault="00151BFB" w:rsidP="00151BFB">
            <w:pPr>
              <w:numPr>
                <w:ilvl w:val="0"/>
                <w:numId w:val="5"/>
              </w:numPr>
              <w:spacing w:before="60" w:after="60" w:line="240" w:lineRule="auto"/>
              <w:ind w:left="376" w:hanging="376"/>
              <w:rPr>
                <w:rFonts w:ascii="Arial" w:hAnsi="Arial" w:cs="Arial"/>
                <w:sz w:val="20"/>
                <w:szCs w:val="20"/>
              </w:rPr>
            </w:pPr>
            <w:r w:rsidRPr="00151BFB">
              <w:rPr>
                <w:rFonts w:ascii="Arial" w:hAnsi="Arial" w:cs="Arial"/>
                <w:sz w:val="20"/>
                <w:szCs w:val="20"/>
              </w:rPr>
              <w:t xml:space="preserve">CAQI President </w:t>
            </w:r>
          </w:p>
          <w:p w14:paraId="1E56FDF7" w14:textId="77777777" w:rsidR="00151BFB" w:rsidRPr="00151BFB" w:rsidRDefault="00151BFB" w:rsidP="00151BFB">
            <w:pPr>
              <w:numPr>
                <w:ilvl w:val="0"/>
                <w:numId w:val="5"/>
              </w:numPr>
              <w:spacing w:before="60" w:after="60" w:line="240" w:lineRule="auto"/>
              <w:ind w:left="376" w:hanging="376"/>
              <w:rPr>
                <w:rFonts w:ascii="Arial" w:hAnsi="Arial" w:cs="Arial"/>
                <w:sz w:val="20"/>
                <w:szCs w:val="20"/>
              </w:rPr>
            </w:pPr>
            <w:r w:rsidRPr="00151BFB">
              <w:rPr>
                <w:rFonts w:ascii="Arial" w:hAnsi="Arial" w:cs="Arial"/>
                <w:sz w:val="20"/>
                <w:szCs w:val="20"/>
              </w:rPr>
              <w:t>CAQI Competition Chair</w:t>
            </w:r>
          </w:p>
          <w:p w14:paraId="0A59C107" w14:textId="77777777" w:rsidR="00151BFB" w:rsidRPr="00151BFB" w:rsidRDefault="00151BFB" w:rsidP="00151BFB">
            <w:pPr>
              <w:numPr>
                <w:ilvl w:val="0"/>
                <w:numId w:val="5"/>
              </w:numPr>
              <w:spacing w:before="60" w:after="60" w:line="240" w:lineRule="auto"/>
              <w:ind w:left="376" w:hanging="376"/>
              <w:rPr>
                <w:rFonts w:ascii="Arial" w:hAnsi="Arial" w:cs="Arial"/>
                <w:sz w:val="20"/>
                <w:szCs w:val="20"/>
              </w:rPr>
            </w:pPr>
            <w:r w:rsidRPr="00151BFB">
              <w:rPr>
                <w:rFonts w:ascii="Arial" w:hAnsi="Arial" w:cs="Arial"/>
                <w:sz w:val="20"/>
                <w:szCs w:val="20"/>
              </w:rPr>
              <w:t xml:space="preserve">QLD EAB Representative </w:t>
            </w:r>
          </w:p>
        </w:tc>
      </w:tr>
      <w:tr w:rsidR="00151BFB" w:rsidRPr="00380A46" w14:paraId="0DC88114" w14:textId="77777777" w:rsidTr="00151BFB">
        <w:trPr>
          <w:trHeight w:val="993"/>
        </w:trPr>
        <w:tc>
          <w:tcPr>
            <w:tcW w:w="3794" w:type="dxa"/>
            <w:tcBorders>
              <w:bottom w:val="single" w:sz="4" w:space="0" w:color="auto"/>
            </w:tcBorders>
          </w:tcPr>
          <w:p w14:paraId="5E7EA399" w14:textId="77777777" w:rsidR="00151BFB" w:rsidRPr="00151BFB" w:rsidRDefault="00151BFB" w:rsidP="00151BF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51BFB">
              <w:rPr>
                <w:rFonts w:ascii="Arial" w:hAnsi="Arial" w:cs="Arial"/>
                <w:sz w:val="20"/>
                <w:szCs w:val="20"/>
              </w:rPr>
              <w:t>CAQI Volunteer of the Year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3B56FD73" w14:textId="77777777" w:rsidR="00151BFB" w:rsidRPr="00151BFB" w:rsidRDefault="00151BFB" w:rsidP="00151BF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51BFB">
              <w:rPr>
                <w:rFonts w:ascii="Arial" w:hAnsi="Arial" w:cs="Arial"/>
                <w:sz w:val="20"/>
                <w:szCs w:val="20"/>
              </w:rPr>
              <w:t>A panel comprising:</w:t>
            </w:r>
          </w:p>
          <w:p w14:paraId="1345E897" w14:textId="77777777" w:rsidR="00151BFB" w:rsidRPr="00151BFB" w:rsidRDefault="00151BFB" w:rsidP="00151BFB">
            <w:pPr>
              <w:numPr>
                <w:ilvl w:val="0"/>
                <w:numId w:val="5"/>
              </w:numPr>
              <w:spacing w:before="60" w:after="60" w:line="240" w:lineRule="auto"/>
              <w:ind w:left="376" w:hanging="376"/>
              <w:rPr>
                <w:rFonts w:ascii="Arial" w:hAnsi="Arial" w:cs="Arial"/>
                <w:sz w:val="20"/>
                <w:szCs w:val="20"/>
              </w:rPr>
            </w:pPr>
            <w:r w:rsidRPr="00151BFB">
              <w:rPr>
                <w:rFonts w:ascii="Arial" w:hAnsi="Arial" w:cs="Arial"/>
                <w:sz w:val="20"/>
                <w:szCs w:val="20"/>
              </w:rPr>
              <w:t>CAQI Patron or nominee</w:t>
            </w:r>
          </w:p>
          <w:p w14:paraId="7BF8AB17" w14:textId="77777777" w:rsidR="00151BFB" w:rsidRPr="00151BFB" w:rsidRDefault="00151BFB" w:rsidP="00151BFB">
            <w:pPr>
              <w:numPr>
                <w:ilvl w:val="0"/>
                <w:numId w:val="5"/>
              </w:numPr>
              <w:spacing w:before="60" w:after="60" w:line="240" w:lineRule="auto"/>
              <w:ind w:left="376" w:hanging="376"/>
              <w:rPr>
                <w:rFonts w:ascii="Arial" w:hAnsi="Arial" w:cs="Arial"/>
                <w:sz w:val="20"/>
                <w:szCs w:val="20"/>
              </w:rPr>
            </w:pPr>
            <w:r w:rsidRPr="00151BFB">
              <w:rPr>
                <w:rFonts w:ascii="Arial" w:hAnsi="Arial" w:cs="Arial"/>
                <w:sz w:val="20"/>
                <w:szCs w:val="20"/>
              </w:rPr>
              <w:t>CAQI Executive Representatives</w:t>
            </w:r>
          </w:p>
        </w:tc>
      </w:tr>
    </w:tbl>
    <w:p w14:paraId="67E8DC8D" w14:textId="52DB62BA" w:rsidR="00380A46" w:rsidRPr="00380A46" w:rsidRDefault="00380A46" w:rsidP="00380A46">
      <w:pPr>
        <w:pStyle w:val="NoSpacing"/>
        <w:rPr>
          <w:rFonts w:ascii="Arial" w:hAnsi="Arial" w:cs="Arial"/>
        </w:rPr>
      </w:pPr>
      <w:r w:rsidRPr="00380A46">
        <w:rPr>
          <w:rFonts w:ascii="Arial" w:hAnsi="Arial" w:cs="Arial"/>
        </w:rPr>
        <w:lastRenderedPageBreak/>
        <w:t xml:space="preserve">The panel </w:t>
      </w:r>
      <w:r w:rsidR="00177246" w:rsidRPr="00380A46">
        <w:rPr>
          <w:rFonts w:ascii="Arial" w:hAnsi="Arial" w:cs="Arial"/>
        </w:rPr>
        <w:t>selects</w:t>
      </w:r>
      <w:r w:rsidRPr="00380A46">
        <w:rPr>
          <w:rFonts w:ascii="Arial" w:hAnsi="Arial" w:cs="Arial"/>
        </w:rPr>
        <w:t xml:space="preserve"> against the criteria and recommends their preferred nominee to the CAQI Executive for award at May State Championships.</w:t>
      </w:r>
    </w:p>
    <w:p w14:paraId="6B61EFFA" w14:textId="77777777" w:rsidR="00380A46" w:rsidRPr="00380A46" w:rsidRDefault="00380A46" w:rsidP="00380A46">
      <w:pPr>
        <w:pStyle w:val="NoSpacing"/>
        <w:rPr>
          <w:rFonts w:ascii="Arial" w:hAnsi="Arial" w:cs="Arial"/>
        </w:rPr>
      </w:pPr>
    </w:p>
    <w:p w14:paraId="27403319" w14:textId="77777777" w:rsidR="00380A46" w:rsidRPr="00380A46" w:rsidRDefault="00380A46" w:rsidP="00380A46">
      <w:pPr>
        <w:pStyle w:val="NoSpacing"/>
        <w:rPr>
          <w:rFonts w:ascii="Arial" w:hAnsi="Arial" w:cs="Arial"/>
        </w:rPr>
      </w:pPr>
      <w:r w:rsidRPr="00380A46">
        <w:rPr>
          <w:rFonts w:ascii="Arial" w:hAnsi="Arial" w:cs="Arial"/>
        </w:rPr>
        <w:t>We encourage you to take the time to nominate an outstanding contributor. These awards represent the pinnacle of achievement within our sport. They mean so much to the recipients, present a great source of pride to the individual and Club, and provide others in the sport with a benchmark for excellence.</w:t>
      </w:r>
    </w:p>
    <w:p w14:paraId="64F50180" w14:textId="77777777" w:rsidR="00380A46" w:rsidRPr="00380A46" w:rsidRDefault="00380A46" w:rsidP="00380A46">
      <w:pPr>
        <w:pStyle w:val="NoSpacing"/>
        <w:rPr>
          <w:rFonts w:ascii="Arial" w:hAnsi="Arial" w:cs="Arial"/>
        </w:rPr>
      </w:pPr>
    </w:p>
    <w:p w14:paraId="264766EA" w14:textId="77777777" w:rsidR="00380A46" w:rsidRPr="00380A46" w:rsidRDefault="00380A46" w:rsidP="00380A46">
      <w:pPr>
        <w:pStyle w:val="NoSpacing"/>
        <w:rPr>
          <w:rFonts w:ascii="Arial" w:hAnsi="Arial" w:cs="Arial"/>
        </w:rPr>
      </w:pPr>
      <w:r w:rsidRPr="00380A46">
        <w:rPr>
          <w:rFonts w:ascii="Arial" w:hAnsi="Arial" w:cs="Arial"/>
        </w:rPr>
        <w:t>We look forward to receiving your nominations.</w:t>
      </w:r>
    </w:p>
    <w:p w14:paraId="1C43E990" w14:textId="77777777" w:rsidR="00380A46" w:rsidRPr="00380A46" w:rsidRDefault="00380A46" w:rsidP="00380A46">
      <w:pPr>
        <w:pStyle w:val="NoSpacing"/>
        <w:rPr>
          <w:rFonts w:ascii="Arial" w:hAnsi="Arial" w:cs="Arial"/>
        </w:rPr>
      </w:pPr>
    </w:p>
    <w:p w14:paraId="484FC313" w14:textId="77777777" w:rsidR="00380A46" w:rsidRPr="00380A46" w:rsidRDefault="00380A46" w:rsidP="00380A46">
      <w:pPr>
        <w:rPr>
          <w:rFonts w:ascii="Arial" w:hAnsi="Arial" w:cs="Arial"/>
          <w:b/>
        </w:rPr>
      </w:pPr>
    </w:p>
    <w:p w14:paraId="4FE7DE72" w14:textId="0D4D8CB7" w:rsidR="00177246" w:rsidRDefault="00380A46" w:rsidP="00380A46">
      <w:pPr>
        <w:rPr>
          <w:rFonts w:ascii="Arial" w:hAnsi="Arial" w:cs="Arial"/>
          <w:b/>
        </w:rPr>
      </w:pPr>
      <w:r w:rsidRPr="00380A46">
        <w:rPr>
          <w:rFonts w:ascii="Arial" w:hAnsi="Arial" w:cs="Arial"/>
          <w:b/>
        </w:rPr>
        <w:t>CAQI Executive Council</w:t>
      </w:r>
    </w:p>
    <w:p w14:paraId="1D01A36C" w14:textId="77777777" w:rsidR="00177246" w:rsidRDefault="00177246" w:rsidP="00380A46">
      <w:pPr>
        <w:rPr>
          <w:sz w:val="20"/>
          <w:szCs w:val="20"/>
        </w:rPr>
      </w:pPr>
    </w:p>
    <w:p w14:paraId="300B5E96" w14:textId="64A8062C" w:rsidR="00177246" w:rsidRPr="00177246" w:rsidRDefault="00177246" w:rsidP="00380A46">
      <w:pPr>
        <w:rPr>
          <w:sz w:val="20"/>
          <w:szCs w:val="20"/>
        </w:rPr>
      </w:pPr>
      <w:r w:rsidRPr="00177246">
        <w:rPr>
          <w:sz w:val="20"/>
          <w:szCs w:val="20"/>
        </w:rPr>
        <w:t>-----------------------------------------------------------------------</w:t>
      </w:r>
      <w:r>
        <w:rPr>
          <w:sz w:val="20"/>
          <w:szCs w:val="20"/>
        </w:rPr>
        <w:t>----------------------------------------------------------------------------</w:t>
      </w:r>
      <w:r w:rsidRPr="00177246">
        <w:rPr>
          <w:sz w:val="20"/>
          <w:szCs w:val="20"/>
        </w:rPr>
        <w:t>--</w:t>
      </w:r>
    </w:p>
    <w:p w14:paraId="23F5B68D" w14:textId="32B4D046" w:rsidR="00380A46" w:rsidRPr="00052AF0" w:rsidRDefault="00380A46" w:rsidP="00380A46">
      <w:p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CAQI Awards—How to Nominate</w:t>
      </w:r>
    </w:p>
    <w:p w14:paraId="6C4FCAE0" w14:textId="77777777" w:rsidR="00380A46" w:rsidRDefault="00380A46" w:rsidP="00380A46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Please submit:</w:t>
      </w:r>
    </w:p>
    <w:p w14:paraId="4C26D621" w14:textId="77777777" w:rsidR="00380A46" w:rsidRDefault="00380A46" w:rsidP="00380A46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052AF0">
        <w:rPr>
          <w:rFonts w:ascii="Arial" w:hAnsi="Arial" w:cs="Arial"/>
        </w:rPr>
        <w:t xml:space="preserve"> completed </w:t>
      </w:r>
      <w:r>
        <w:rPr>
          <w:rFonts w:ascii="Arial" w:hAnsi="Arial" w:cs="Arial"/>
        </w:rPr>
        <w:t>nomination</w:t>
      </w:r>
      <w:r w:rsidRPr="00052AF0">
        <w:rPr>
          <w:rFonts w:ascii="Arial" w:hAnsi="Arial" w:cs="Arial"/>
        </w:rPr>
        <w:t xml:space="preserve"> form</w:t>
      </w:r>
      <w:r>
        <w:rPr>
          <w:rFonts w:ascii="Arial" w:hAnsi="Arial" w:cs="Arial"/>
        </w:rPr>
        <w:t xml:space="preserve"> for the relevant award</w:t>
      </w:r>
      <w:r>
        <w:rPr>
          <w:rFonts w:ascii="Arial" w:hAnsi="Arial" w:cs="Arial"/>
        </w:rPr>
        <w:br/>
      </w:r>
    </w:p>
    <w:p w14:paraId="08F1996B" w14:textId="77777777" w:rsidR="00380A46" w:rsidRPr="00052AF0" w:rsidRDefault="00380A46" w:rsidP="00380A46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052AF0">
        <w:rPr>
          <w:rFonts w:ascii="Arial" w:hAnsi="Arial" w:cs="Arial"/>
        </w:rPr>
        <w:t>A supporting statement prepared on the template provided, outlining the nominee’s history and experience against the criteria.</w:t>
      </w:r>
      <w:r w:rsidRPr="00052AF0">
        <w:rPr>
          <w:rFonts w:ascii="Arial" w:hAnsi="Arial" w:cs="Arial"/>
        </w:rPr>
        <w:br/>
      </w:r>
      <w:r w:rsidRPr="00052AF0">
        <w:rPr>
          <w:rFonts w:ascii="Arial" w:hAnsi="Arial" w:cs="Arial"/>
          <w:b/>
        </w:rPr>
        <w:t>If the template is not used, the application will be returned</w:t>
      </w:r>
      <w:r w:rsidRPr="00052AF0">
        <w:rPr>
          <w:rFonts w:ascii="Arial" w:hAnsi="Arial" w:cs="Arial"/>
          <w:b/>
        </w:rPr>
        <w:br/>
      </w:r>
    </w:p>
    <w:p w14:paraId="379740CA" w14:textId="77777777" w:rsidR="00380A46" w:rsidRPr="00052AF0" w:rsidRDefault="00380A46" w:rsidP="00380A46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052AF0">
        <w:rPr>
          <w:rFonts w:ascii="Arial" w:hAnsi="Arial" w:cs="Arial"/>
        </w:rPr>
        <w:t>Another two statements of recommendation from either:</w:t>
      </w:r>
    </w:p>
    <w:p w14:paraId="409D5196" w14:textId="77777777" w:rsidR="00380A46" w:rsidRDefault="00380A46" w:rsidP="00380A46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club official</w:t>
      </w:r>
    </w:p>
    <w:p w14:paraId="6E4FB6EA" w14:textId="77777777" w:rsidR="00380A46" w:rsidRDefault="00380A46" w:rsidP="00380A46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State association</w:t>
      </w:r>
    </w:p>
    <w:p w14:paraId="03291D88" w14:textId="77777777" w:rsidR="00380A46" w:rsidRDefault="00380A46" w:rsidP="00380A46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participant</w:t>
      </w:r>
    </w:p>
    <w:p w14:paraId="5B5E9AE2" w14:textId="77777777" w:rsidR="00380A46" w:rsidRDefault="00380A46" w:rsidP="00380A46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administrator</w:t>
      </w:r>
    </w:p>
    <w:p w14:paraId="5768BDF3" w14:textId="77777777" w:rsidR="00380A46" w:rsidRDefault="00380A46" w:rsidP="00380A46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parent, or </w:t>
      </w:r>
    </w:p>
    <w:p w14:paraId="684BE8B2" w14:textId="77777777" w:rsidR="00380A46" w:rsidRDefault="00380A46" w:rsidP="00380A46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other person closely involved with the nominee’s work who may be outside the calisthenics community. </w:t>
      </w:r>
    </w:p>
    <w:p w14:paraId="432AD133" w14:textId="77777777" w:rsidR="00380A46" w:rsidRDefault="00380A46" w:rsidP="00380A46">
      <w:pPr>
        <w:ind w:left="360"/>
        <w:rPr>
          <w:rFonts w:ascii="Arial" w:hAnsi="Arial" w:cs="Arial"/>
        </w:rPr>
      </w:pPr>
      <w:r w:rsidRPr="00B03158">
        <w:rPr>
          <w:rFonts w:ascii="Arial" w:hAnsi="Arial" w:cs="Arial"/>
          <w:b/>
        </w:rPr>
        <w:t xml:space="preserve">These </w:t>
      </w:r>
      <w:r>
        <w:rPr>
          <w:rFonts w:ascii="Arial" w:hAnsi="Arial" w:cs="Arial"/>
          <w:b/>
        </w:rPr>
        <w:t xml:space="preserve">two statements </w:t>
      </w:r>
      <w:r w:rsidRPr="00B03158">
        <w:rPr>
          <w:rFonts w:ascii="Arial" w:hAnsi="Arial" w:cs="Arial"/>
          <w:b/>
        </w:rPr>
        <w:t>do not need to be prepared on the attached template</w:t>
      </w:r>
    </w:p>
    <w:p w14:paraId="4E66536B" w14:textId="77777777" w:rsidR="00380A46" w:rsidRPr="00177246" w:rsidRDefault="00380A46" w:rsidP="00380A46">
      <w:pPr>
        <w:tabs>
          <w:tab w:val="left" w:pos="1134"/>
        </w:tabs>
        <w:rPr>
          <w:rFonts w:ascii="Arial" w:hAnsi="Arial" w:cs="Arial"/>
          <w:b/>
          <w:sz w:val="28"/>
          <w:szCs w:val="28"/>
        </w:rPr>
      </w:pPr>
      <w:r w:rsidRPr="00177246">
        <w:rPr>
          <w:rFonts w:ascii="Arial" w:hAnsi="Arial" w:cs="Arial"/>
          <w:b/>
          <w:sz w:val="28"/>
          <w:szCs w:val="28"/>
        </w:rPr>
        <w:t>Important!</w:t>
      </w:r>
    </w:p>
    <w:p w14:paraId="469B164C" w14:textId="77777777" w:rsidR="00380A46" w:rsidRDefault="00380A46" w:rsidP="00380A46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>Nominations will only be accepted electronically.</w:t>
      </w:r>
    </w:p>
    <w:p w14:paraId="66BA0867" w14:textId="3AEB40EB" w:rsidR="00380A46" w:rsidRDefault="00380A46" w:rsidP="00380A46">
      <w:pPr>
        <w:rPr>
          <w:rFonts w:ascii="Arial" w:hAnsi="Arial" w:cs="Arial"/>
        </w:rPr>
      </w:pPr>
      <w:r w:rsidRPr="00CB5931">
        <w:rPr>
          <w:rFonts w:ascii="Arial" w:hAnsi="Arial" w:cs="Arial"/>
        </w:rPr>
        <w:t xml:space="preserve">Please </w:t>
      </w:r>
      <w:r>
        <w:rPr>
          <w:rFonts w:ascii="Arial" w:hAnsi="Arial" w:cs="Arial"/>
        </w:rPr>
        <w:t xml:space="preserve">send </w:t>
      </w:r>
      <w:proofErr w:type="gramStart"/>
      <w:r>
        <w:rPr>
          <w:rFonts w:ascii="Arial" w:hAnsi="Arial" w:cs="Arial"/>
        </w:rPr>
        <w:t>all of</w:t>
      </w:r>
      <w:proofErr w:type="gramEnd"/>
      <w:r>
        <w:rPr>
          <w:rFonts w:ascii="Arial" w:hAnsi="Arial" w:cs="Arial"/>
        </w:rPr>
        <w:t xml:space="preserve"> the above to</w:t>
      </w:r>
      <w:r w:rsidRPr="00CB5931">
        <w:rPr>
          <w:rFonts w:ascii="Arial" w:hAnsi="Arial" w:cs="Arial"/>
        </w:rPr>
        <w:t>:</w:t>
      </w:r>
    </w:p>
    <w:p w14:paraId="5BEDF667" w14:textId="77777777" w:rsidR="00D82FC4" w:rsidRDefault="00066442" w:rsidP="00D82FC4">
      <w:pPr>
        <w:numPr>
          <w:ilvl w:val="0"/>
          <w:numId w:val="4"/>
        </w:numPr>
        <w:spacing w:after="0" w:line="240" w:lineRule="auto"/>
        <w:ind w:left="426" w:hanging="426"/>
        <w:rPr>
          <w:rFonts w:ascii="Arial" w:hAnsi="Arial" w:cs="Arial"/>
        </w:rPr>
      </w:pPr>
      <w:hyperlink r:id="rId9" w:history="1">
        <w:r w:rsidR="00D82FC4" w:rsidRPr="007C32D0">
          <w:rPr>
            <w:rStyle w:val="Hyperlink"/>
            <w:rFonts w:ascii="Arial" w:hAnsi="Arial" w:cs="Arial"/>
          </w:rPr>
          <w:t>secretary@caqi.com.au</w:t>
        </w:r>
      </w:hyperlink>
    </w:p>
    <w:p w14:paraId="0083D0CD" w14:textId="5F276C4E" w:rsidR="00D82FC4" w:rsidRPr="00D82FC4" w:rsidRDefault="00066442" w:rsidP="00380A46">
      <w:pPr>
        <w:numPr>
          <w:ilvl w:val="0"/>
          <w:numId w:val="4"/>
        </w:numPr>
        <w:spacing w:after="0" w:line="240" w:lineRule="auto"/>
        <w:ind w:left="426" w:hanging="426"/>
        <w:rPr>
          <w:rFonts w:ascii="Arial" w:hAnsi="Arial" w:cs="Arial"/>
        </w:rPr>
      </w:pPr>
      <w:hyperlink r:id="rId10" w:history="1">
        <w:r w:rsidR="00D82FC4" w:rsidRPr="007C32D0">
          <w:rPr>
            <w:rStyle w:val="Hyperlink"/>
            <w:rFonts w:ascii="Arial" w:hAnsi="Arial" w:cs="Arial"/>
          </w:rPr>
          <w:t>president@caqi.com.au</w:t>
        </w:r>
      </w:hyperlink>
    </w:p>
    <w:p w14:paraId="7E6E23E4" w14:textId="77777777" w:rsidR="00D82FC4" w:rsidRDefault="00D82FC4" w:rsidP="00380A46">
      <w:pPr>
        <w:rPr>
          <w:rFonts w:ascii="Arial" w:hAnsi="Arial" w:cs="Arial"/>
        </w:rPr>
      </w:pPr>
    </w:p>
    <w:p w14:paraId="211CCC47" w14:textId="0672D550" w:rsidR="00380A46" w:rsidRDefault="00380A46" w:rsidP="00380A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have any queries, please contact </w:t>
      </w:r>
      <w:r w:rsidR="00177246">
        <w:rPr>
          <w:rFonts w:ascii="Arial" w:hAnsi="Arial" w:cs="Arial"/>
        </w:rPr>
        <w:t>CAQI</w:t>
      </w:r>
      <w:r w:rsidR="00D82FC4">
        <w:rPr>
          <w:rFonts w:ascii="Arial" w:hAnsi="Arial" w:cs="Arial"/>
        </w:rPr>
        <w:t xml:space="preserve"> on the emails above</w:t>
      </w:r>
      <w:r>
        <w:rPr>
          <w:rFonts w:ascii="Arial" w:hAnsi="Arial" w:cs="Arial"/>
        </w:rPr>
        <w:t>:</w:t>
      </w:r>
    </w:p>
    <w:p w14:paraId="5C71B002" w14:textId="0C6C0ED1" w:rsidR="00C33F26" w:rsidRPr="00C26948" w:rsidRDefault="00380A46" w:rsidP="00177246">
      <w:pPr>
        <w:rPr>
          <w:lang w:val="en-AU"/>
        </w:rPr>
      </w:pPr>
      <w:r w:rsidRPr="00CB5931">
        <w:rPr>
          <w:rFonts w:ascii="Arial" w:hAnsi="Arial" w:cs="Arial"/>
        </w:rPr>
        <w:t>Nominations close</w:t>
      </w:r>
      <w:r w:rsidR="00177246">
        <w:rPr>
          <w:rFonts w:ascii="Arial" w:hAnsi="Arial" w:cs="Arial"/>
          <w:b/>
        </w:rPr>
        <w:t xml:space="preserve"> 7</w:t>
      </w:r>
      <w:r w:rsidR="00177246" w:rsidRPr="00177246">
        <w:rPr>
          <w:rFonts w:ascii="Arial" w:hAnsi="Arial" w:cs="Arial"/>
          <w:b/>
          <w:vertAlign w:val="superscript"/>
        </w:rPr>
        <w:t>th</w:t>
      </w:r>
      <w:r w:rsidR="00177246">
        <w:rPr>
          <w:rFonts w:ascii="Arial" w:hAnsi="Arial" w:cs="Arial"/>
          <w:b/>
        </w:rPr>
        <w:t xml:space="preserve"> March.</w:t>
      </w:r>
    </w:p>
    <w:sectPr w:rsidR="00C33F26" w:rsidRPr="00C26948" w:rsidSect="00177246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843" w:bottom="1440" w:left="993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D4454" w14:textId="77777777" w:rsidR="00066442" w:rsidRDefault="00066442" w:rsidP="00C33F26">
      <w:pPr>
        <w:spacing w:after="0" w:line="240" w:lineRule="auto"/>
      </w:pPr>
      <w:r>
        <w:separator/>
      </w:r>
    </w:p>
  </w:endnote>
  <w:endnote w:type="continuationSeparator" w:id="0">
    <w:p w14:paraId="1AD2C0A9" w14:textId="77777777" w:rsidR="00066442" w:rsidRDefault="00066442" w:rsidP="00C33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1414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A6074D" w14:textId="213E4168" w:rsidR="00177246" w:rsidRDefault="001772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8FB87C" w14:textId="3A12A866" w:rsidR="00177246" w:rsidRPr="00177246" w:rsidRDefault="00D82FC4" w:rsidP="00177246">
    <w:pPr>
      <w:tabs>
        <w:tab w:val="center" w:pos="4320"/>
        <w:tab w:val="right" w:pos="8640"/>
      </w:tabs>
    </w:pPr>
    <w:r w:rsidRPr="00177246">
      <w:t>February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12378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BC16D1" w14:textId="44B37125" w:rsidR="00177246" w:rsidRDefault="001772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C38841" w14:textId="30C2E625" w:rsidR="009F008B" w:rsidRDefault="00177246" w:rsidP="00177246">
    <w:pPr>
      <w:tabs>
        <w:tab w:val="center" w:pos="4320"/>
        <w:tab w:val="right" w:pos="8640"/>
      </w:tabs>
    </w:pPr>
    <w:r w:rsidRPr="00177246">
      <w:t>February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803E1" w14:textId="77777777" w:rsidR="00066442" w:rsidRDefault="00066442" w:rsidP="00C33F26">
      <w:pPr>
        <w:spacing w:after="0" w:line="240" w:lineRule="auto"/>
      </w:pPr>
      <w:r>
        <w:separator/>
      </w:r>
    </w:p>
  </w:footnote>
  <w:footnote w:type="continuationSeparator" w:id="0">
    <w:p w14:paraId="105B11FA" w14:textId="77777777" w:rsidR="00066442" w:rsidRDefault="00066442" w:rsidP="00C33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29487" w14:textId="77777777" w:rsidR="00C33F26" w:rsidRDefault="00C33F26">
    <w:pPr>
      <w:pStyle w:val="Header"/>
    </w:pPr>
    <w:r w:rsidRPr="0064235D"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6E48F324" wp14:editId="7FA4ACBA">
          <wp:simplePos x="0" y="0"/>
          <wp:positionH relativeFrom="column">
            <wp:posOffset>-114300</wp:posOffset>
          </wp:positionH>
          <wp:positionV relativeFrom="paragraph">
            <wp:posOffset>-220980</wp:posOffset>
          </wp:positionV>
          <wp:extent cx="571500" cy="699770"/>
          <wp:effectExtent l="0" t="0" r="12700" b="11430"/>
          <wp:wrapSquare wrapText="bothSides"/>
          <wp:docPr id="65" name="Pictur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99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4905EB" w14:textId="4FA72547" w:rsidR="00C33F26" w:rsidRPr="0064235D" w:rsidRDefault="00177246" w:rsidP="00C33F26">
    <w:pPr>
      <w:pStyle w:val="Header"/>
      <w:pBdr>
        <w:bottom w:val="single" w:sz="4" w:space="1" w:color="00000A"/>
      </w:pBdr>
      <w:tabs>
        <w:tab w:val="center" w:pos="4680"/>
        <w:tab w:val="right" w:pos="9450"/>
      </w:tabs>
      <w:jc w:val="right"/>
      <w:rPr>
        <w:sz w:val="20"/>
        <w:szCs w:val="20"/>
      </w:rPr>
    </w:pPr>
    <w:r>
      <w:rPr>
        <w:rFonts w:ascii="Calibri" w:hAnsi="Calibri"/>
        <w:sz w:val="20"/>
        <w:szCs w:val="20"/>
      </w:rPr>
      <w:t>CAQI Awards</w:t>
    </w:r>
  </w:p>
  <w:p w14:paraId="6674BA0C" w14:textId="77777777" w:rsidR="00C33F26" w:rsidRDefault="00C33F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851E1" w14:textId="4BA2935C" w:rsidR="00C33F26" w:rsidRDefault="00C33F26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B835720" wp14:editId="2D338504">
          <wp:simplePos x="0" y="0"/>
          <wp:positionH relativeFrom="margin">
            <wp:posOffset>-271145</wp:posOffset>
          </wp:positionH>
          <wp:positionV relativeFrom="margin">
            <wp:posOffset>-933450</wp:posOffset>
          </wp:positionV>
          <wp:extent cx="6996113" cy="1495425"/>
          <wp:effectExtent l="0" t="0" r="0" b="0"/>
          <wp:wrapNone/>
          <wp:docPr id="66" name="Picture 66" descr="Untitled:Users:user:Desktop:Screen Shot 2019-10-21 at 10.14.45 p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:Users:user:Desktop:Screen Shot 2019-10-21 at 10.14.45 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6113" cy="149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173AE"/>
    <w:multiLevelType w:val="hybridMultilevel"/>
    <w:tmpl w:val="E4923572"/>
    <w:lvl w:ilvl="0" w:tplc="0C090001">
      <w:start w:val="1"/>
      <w:numFmt w:val="bullet"/>
      <w:lvlText w:val=""/>
      <w:lvlJc w:val="left"/>
      <w:pPr>
        <w:tabs>
          <w:tab w:val="num" w:pos="855"/>
        </w:tabs>
        <w:ind w:left="8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306A03C9"/>
    <w:multiLevelType w:val="hybridMultilevel"/>
    <w:tmpl w:val="D83897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C266C"/>
    <w:multiLevelType w:val="hybridMultilevel"/>
    <w:tmpl w:val="8B0605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D53D2"/>
    <w:multiLevelType w:val="hybridMultilevel"/>
    <w:tmpl w:val="B4CC9FF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A26078"/>
    <w:multiLevelType w:val="hybridMultilevel"/>
    <w:tmpl w:val="C99AC0E4"/>
    <w:lvl w:ilvl="0" w:tplc="AF642C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E1273"/>
    <w:multiLevelType w:val="hybridMultilevel"/>
    <w:tmpl w:val="CD5612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9E5BBE"/>
    <w:multiLevelType w:val="hybridMultilevel"/>
    <w:tmpl w:val="C4B016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00967"/>
    <w:multiLevelType w:val="hybridMultilevel"/>
    <w:tmpl w:val="1C4E3E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F17CF"/>
    <w:multiLevelType w:val="multilevel"/>
    <w:tmpl w:val="23469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F26"/>
    <w:rsid w:val="00066442"/>
    <w:rsid w:val="00151BFB"/>
    <w:rsid w:val="00177246"/>
    <w:rsid w:val="0031678E"/>
    <w:rsid w:val="00380A46"/>
    <w:rsid w:val="00797AD3"/>
    <w:rsid w:val="008260BC"/>
    <w:rsid w:val="008F4EEF"/>
    <w:rsid w:val="00923482"/>
    <w:rsid w:val="009F008B"/>
    <w:rsid w:val="009F49C9"/>
    <w:rsid w:val="00A846D1"/>
    <w:rsid w:val="00C26948"/>
    <w:rsid w:val="00C33F26"/>
    <w:rsid w:val="00D82FC4"/>
    <w:rsid w:val="00D84D4B"/>
    <w:rsid w:val="00EE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99DCD8"/>
  <w14:defaultImageDpi w14:val="300"/>
  <w15:docId w15:val="{847CCD3C-73F8-42C8-BC72-A005DC1C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FC4"/>
    <w:pPr>
      <w:spacing w:after="200" w:line="276" w:lineRule="auto"/>
    </w:pPr>
    <w:rPr>
      <w:rFonts w:eastAsiaTheme="minorHAns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F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33F26"/>
  </w:style>
  <w:style w:type="paragraph" w:styleId="Footer">
    <w:name w:val="footer"/>
    <w:basedOn w:val="Normal"/>
    <w:link w:val="FooterChar"/>
    <w:uiPriority w:val="99"/>
    <w:unhideWhenUsed/>
    <w:rsid w:val="00C33F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F26"/>
  </w:style>
  <w:style w:type="table" w:styleId="TableGrid">
    <w:name w:val="Table Grid"/>
    <w:basedOn w:val="TableNormal"/>
    <w:uiPriority w:val="39"/>
    <w:rsid w:val="00C33F26"/>
    <w:rPr>
      <w:rFonts w:eastAsiaTheme="minorHAns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3F26"/>
    <w:pPr>
      <w:ind w:left="720"/>
      <w:contextualSpacing/>
    </w:pPr>
  </w:style>
  <w:style w:type="character" w:styleId="Hyperlink">
    <w:name w:val="Hyperlink"/>
    <w:rsid w:val="00380A46"/>
    <w:rPr>
      <w:color w:val="0000FF"/>
      <w:u w:val="single"/>
    </w:rPr>
  </w:style>
  <w:style w:type="paragraph" w:styleId="NoSpacing">
    <w:name w:val="No Spacing"/>
    <w:uiPriority w:val="1"/>
    <w:qFormat/>
    <w:rsid w:val="00380A46"/>
    <w:rPr>
      <w:rFonts w:eastAsiaTheme="minorHAnsi"/>
      <w:sz w:val="22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51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ident@caqi.com.au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secretary@caqi.com.a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resident@caqi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cretary@caqi.com.au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BOS-KABOGO, Wendy (wbos1)</cp:lastModifiedBy>
  <cp:revision>2</cp:revision>
  <dcterms:created xsi:type="dcterms:W3CDTF">2021-01-06T04:24:00Z</dcterms:created>
  <dcterms:modified xsi:type="dcterms:W3CDTF">2021-01-06T04:24:00Z</dcterms:modified>
</cp:coreProperties>
</file>